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  <w:r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109855</wp:posOffset>
            </wp:positionV>
            <wp:extent cx="2551430" cy="1800225"/>
            <wp:effectExtent l="19050" t="0" r="1270" b="0"/>
            <wp:wrapNone/>
            <wp:docPr id="11" name="Imagen 6" descr="02. LOGO AYTO GR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. LOGO AYTO GRA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rPr>
          <w:sz w:val="20"/>
          <w:szCs w:val="20"/>
        </w:rPr>
      </w:pPr>
    </w:p>
    <w:p w:rsidR="0056169B" w:rsidRDefault="0056169B" w:rsidP="0056169B">
      <w:pPr>
        <w:jc w:val="center"/>
        <w:rPr>
          <w:sz w:val="20"/>
          <w:szCs w:val="20"/>
        </w:rPr>
      </w:pPr>
    </w:p>
    <w:p w:rsidR="0056169B" w:rsidRDefault="0056169B" w:rsidP="0056169B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s-ES_tradnl" w:eastAsia="es-ES_tradn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278765</wp:posOffset>
            </wp:positionV>
            <wp:extent cx="3371850" cy="1800225"/>
            <wp:effectExtent l="19050" t="0" r="0" b="0"/>
            <wp:wrapNone/>
            <wp:docPr id="12" name="Imagen 3" descr="AmigosP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igosPeñ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Pr="0056169B" w:rsidRDefault="0056169B" w:rsidP="0056169B">
      <w:pPr>
        <w:jc w:val="center"/>
        <w:rPr>
          <w:sz w:val="40"/>
          <w:szCs w:val="40"/>
        </w:rPr>
      </w:pPr>
      <w:r w:rsidRPr="0056169B">
        <w:rPr>
          <w:b/>
          <w:sz w:val="40"/>
          <w:szCs w:val="40"/>
        </w:rPr>
        <w:lastRenderedPageBreak/>
        <w:t>XX GALA LÍRICA VILLA DE GRAUS</w:t>
      </w:r>
    </w:p>
    <w:p w:rsidR="0056169B" w:rsidRPr="0056169B" w:rsidRDefault="0056169B" w:rsidP="0056169B">
      <w:pPr>
        <w:jc w:val="center"/>
        <w:rPr>
          <w:b/>
          <w:sz w:val="40"/>
          <w:szCs w:val="40"/>
          <w:lang w:val="es-ES_tradnl"/>
        </w:rPr>
      </w:pPr>
      <w:r w:rsidRPr="0056169B">
        <w:rPr>
          <w:b/>
          <w:sz w:val="40"/>
          <w:szCs w:val="40"/>
        </w:rPr>
        <w:t>Sábado 13 de Agosto de 2022.</w:t>
      </w:r>
    </w:p>
    <w:p w:rsidR="0056169B" w:rsidRPr="0056169B" w:rsidRDefault="0056169B" w:rsidP="0056169B">
      <w:pPr>
        <w:jc w:val="center"/>
        <w:rPr>
          <w:b/>
          <w:sz w:val="32"/>
          <w:szCs w:val="32"/>
        </w:rPr>
      </w:pPr>
      <w:r w:rsidRPr="0056169B">
        <w:rPr>
          <w:b/>
          <w:sz w:val="32"/>
          <w:szCs w:val="32"/>
        </w:rPr>
        <w:t>Claustro de la Virgen de la Peña. A las 20 horas.</w:t>
      </w:r>
    </w:p>
    <w:p w:rsidR="0056169B" w:rsidRDefault="0056169B" w:rsidP="0056169B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s-ES_tradnl" w:eastAsia="es-ES_tradn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1242615</wp:posOffset>
            </wp:positionH>
            <wp:positionV relativeFrom="paragraph">
              <wp:posOffset>32385</wp:posOffset>
            </wp:positionV>
            <wp:extent cx="2162175" cy="2952750"/>
            <wp:effectExtent l="19050" t="0" r="9525" b="0"/>
            <wp:wrapNone/>
            <wp:docPr id="4" name="1 Imagen" descr="Gala Lírica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Gala Lírica 20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6"/>
          <w:szCs w:val="26"/>
        </w:rPr>
      </w:pPr>
    </w:p>
    <w:p w:rsidR="0056169B" w:rsidRDefault="0056169B" w:rsidP="0056169B">
      <w:pPr>
        <w:rPr>
          <w:b/>
          <w:sz w:val="20"/>
          <w:szCs w:val="20"/>
        </w:rPr>
      </w:pPr>
    </w:p>
    <w:p w:rsidR="0056169B" w:rsidRDefault="0056169B" w:rsidP="005616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Pianista: Pablo Lleida</w:t>
      </w:r>
    </w:p>
    <w:p w:rsidR="0056169B" w:rsidRDefault="0056169B" w:rsidP="005616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Vestuario y complementos: Joaquín </w:t>
      </w:r>
      <w:proofErr w:type="spellStart"/>
      <w:r>
        <w:rPr>
          <w:b/>
          <w:sz w:val="20"/>
          <w:szCs w:val="20"/>
        </w:rPr>
        <w:t>Mayugo</w:t>
      </w:r>
      <w:proofErr w:type="spellEnd"/>
    </w:p>
    <w:p w:rsidR="0056169B" w:rsidRDefault="0056169B" w:rsidP="005616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Peluquería y maquillaje: Regina </w:t>
      </w:r>
      <w:proofErr w:type="spellStart"/>
      <w:r>
        <w:rPr>
          <w:b/>
          <w:sz w:val="20"/>
          <w:szCs w:val="20"/>
        </w:rPr>
        <w:t>Buetas</w:t>
      </w:r>
      <w:proofErr w:type="spellEnd"/>
    </w:p>
    <w:p w:rsidR="0056169B" w:rsidRDefault="0056169B" w:rsidP="0056169B">
      <w:pPr>
        <w:jc w:val="center"/>
        <w:rPr>
          <w:b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518160</wp:posOffset>
            </wp:positionV>
            <wp:extent cx="678180" cy="361950"/>
            <wp:effectExtent l="19050" t="0" r="7620" b="0"/>
            <wp:wrapNone/>
            <wp:docPr id="9" name="Imagen 3" descr="AmigosP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igosPeñ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518160</wp:posOffset>
            </wp:positionV>
            <wp:extent cx="513080" cy="361950"/>
            <wp:effectExtent l="19050" t="0" r="1270" b="0"/>
            <wp:wrapNone/>
            <wp:docPr id="10" name="Imagen 6" descr="02. LOGO AYTO GR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. LOGO AYTO GRA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Dirección: María Ángeles </w:t>
      </w:r>
      <w:proofErr w:type="spellStart"/>
      <w:r>
        <w:rPr>
          <w:b/>
          <w:sz w:val="20"/>
          <w:szCs w:val="20"/>
        </w:rPr>
        <w:t>Sarroca</w:t>
      </w:r>
      <w:proofErr w:type="spellEnd"/>
      <w:r>
        <w:rPr>
          <w:b/>
          <w:sz w:val="20"/>
          <w:szCs w:val="20"/>
        </w:rPr>
        <w:t>, profesora de canto</w:t>
      </w:r>
    </w:p>
    <w:p w:rsidR="0056169B" w:rsidRPr="0056169B" w:rsidRDefault="0056169B" w:rsidP="0056169B">
      <w:pPr>
        <w:jc w:val="center"/>
        <w:rPr>
          <w:b/>
          <w:sz w:val="30"/>
          <w:szCs w:val="30"/>
        </w:rPr>
      </w:pPr>
      <w:r w:rsidRPr="0056169B">
        <w:rPr>
          <w:b/>
          <w:sz w:val="30"/>
          <w:szCs w:val="30"/>
          <w:u w:val="single"/>
        </w:rPr>
        <w:lastRenderedPageBreak/>
        <w:t>Primera parte</w:t>
      </w: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Itziar Espinar y Daniel Gata </w:t>
      </w:r>
    </w:p>
    <w:p w:rsidR="0056169B" w:rsidRPr="0056169B" w:rsidRDefault="0056169B" w:rsidP="0056169B">
      <w:pPr>
        <w:pStyle w:val="Default"/>
      </w:pPr>
      <w:r w:rsidRPr="0056169B">
        <w:t xml:space="preserve">Dúo de Micaela y Don José, de </w:t>
      </w:r>
      <w:r w:rsidRPr="0056169B">
        <w:rPr>
          <w:i/>
          <w:iCs/>
        </w:rPr>
        <w:t xml:space="preserve">Carmen                                                             </w:t>
      </w:r>
      <w:proofErr w:type="spellStart"/>
      <w:r w:rsidRPr="0056169B">
        <w:t>Bizet</w:t>
      </w:r>
      <w:proofErr w:type="spellEnd"/>
      <w:r w:rsidRPr="0056169B">
        <w:t xml:space="preserve">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Pau Camero </w:t>
      </w:r>
    </w:p>
    <w:p w:rsidR="0056169B" w:rsidRPr="0056169B" w:rsidRDefault="0056169B" w:rsidP="0056169B">
      <w:pPr>
        <w:pStyle w:val="Default"/>
      </w:pPr>
      <w:r w:rsidRPr="0056169B">
        <w:t xml:space="preserve">Aria de Don Alfonso, de </w:t>
      </w:r>
      <w:r w:rsidRPr="0056169B">
        <w:rPr>
          <w:i/>
          <w:iCs/>
        </w:rPr>
        <w:t xml:space="preserve">La Favorita                                                            </w:t>
      </w:r>
      <w:proofErr w:type="spellStart"/>
      <w:r w:rsidRPr="0056169B">
        <w:t>Donizetti</w:t>
      </w:r>
      <w:proofErr w:type="spellEnd"/>
      <w:r w:rsidRPr="0056169B">
        <w:t xml:space="preserve">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María Ruiz </w:t>
      </w:r>
    </w:p>
    <w:p w:rsidR="0056169B" w:rsidRPr="0056169B" w:rsidRDefault="0056169B" w:rsidP="0056169B">
      <w:pPr>
        <w:pStyle w:val="Default"/>
      </w:pPr>
      <w:r w:rsidRPr="0056169B">
        <w:t xml:space="preserve">Aria de Giulietta, de </w:t>
      </w:r>
      <w:r w:rsidRPr="0056169B">
        <w:rPr>
          <w:i/>
          <w:iCs/>
        </w:rPr>
        <w:t xml:space="preserve">I </w:t>
      </w:r>
      <w:proofErr w:type="spellStart"/>
      <w:r w:rsidRPr="0056169B">
        <w:rPr>
          <w:i/>
          <w:iCs/>
        </w:rPr>
        <w:t>Capuletti</w:t>
      </w:r>
      <w:proofErr w:type="spellEnd"/>
      <w:r w:rsidRPr="0056169B">
        <w:rPr>
          <w:i/>
          <w:iCs/>
        </w:rPr>
        <w:t xml:space="preserve"> e i </w:t>
      </w:r>
      <w:proofErr w:type="spellStart"/>
      <w:r w:rsidRPr="0056169B">
        <w:rPr>
          <w:i/>
          <w:iCs/>
        </w:rPr>
        <w:t>Montecchi</w:t>
      </w:r>
      <w:proofErr w:type="spellEnd"/>
      <w:r w:rsidRPr="0056169B">
        <w:rPr>
          <w:i/>
          <w:iCs/>
        </w:rPr>
        <w:t xml:space="preserve">                                                </w:t>
      </w:r>
      <w:proofErr w:type="spellStart"/>
      <w:r w:rsidRPr="0056169B">
        <w:t>Bellini</w:t>
      </w:r>
      <w:proofErr w:type="spellEnd"/>
      <w:r w:rsidRPr="0056169B">
        <w:t xml:space="preserve">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Itziar Espinar y Daniel Gata </w:t>
      </w:r>
    </w:p>
    <w:p w:rsidR="0056169B" w:rsidRPr="0056169B" w:rsidRDefault="003F1B75" w:rsidP="0056169B">
      <w:pPr>
        <w:pStyle w:val="Default"/>
      </w:pPr>
      <w:r>
        <w:t xml:space="preserve">Dúo de </w:t>
      </w:r>
      <w:proofErr w:type="spellStart"/>
      <w:r>
        <w:t>Violetta</w:t>
      </w:r>
      <w:proofErr w:type="spellEnd"/>
      <w:r>
        <w:t xml:space="preserve"> y</w:t>
      </w:r>
      <w:r w:rsidR="0056169B" w:rsidRPr="0056169B">
        <w:t xml:space="preserve"> Alfredo, de </w:t>
      </w:r>
      <w:r w:rsidR="0056169B" w:rsidRPr="0056169B">
        <w:rPr>
          <w:i/>
          <w:iCs/>
        </w:rPr>
        <w:t xml:space="preserve">La </w:t>
      </w:r>
      <w:proofErr w:type="spellStart"/>
      <w:r w:rsidR="0056169B" w:rsidRPr="0056169B">
        <w:rPr>
          <w:i/>
          <w:iCs/>
        </w:rPr>
        <w:t>Traviata</w:t>
      </w:r>
      <w:proofErr w:type="spellEnd"/>
      <w:r w:rsidR="0056169B" w:rsidRPr="0056169B">
        <w:rPr>
          <w:i/>
          <w:iCs/>
        </w:rPr>
        <w:t xml:space="preserve">                                                          </w:t>
      </w:r>
      <w:r w:rsidR="0056169B" w:rsidRPr="0056169B">
        <w:t xml:space="preserve">Verdi </w:t>
      </w:r>
    </w:p>
    <w:p w:rsidR="0056169B" w:rsidRPr="0056169B" w:rsidRDefault="0056169B" w:rsidP="0056169B">
      <w:pPr>
        <w:pStyle w:val="Default"/>
      </w:pPr>
    </w:p>
    <w:p w:rsidR="0056169B" w:rsidRPr="0056169B" w:rsidRDefault="003F1B75" w:rsidP="0056169B">
      <w:pPr>
        <w:pStyle w:val="Default"/>
        <w:rPr>
          <w:b/>
        </w:rPr>
      </w:pPr>
      <w:r>
        <w:rPr>
          <w:b/>
        </w:rPr>
        <w:t>Andrés Rodríguez y</w:t>
      </w:r>
      <w:r w:rsidR="0056169B" w:rsidRPr="0056169B">
        <w:rPr>
          <w:b/>
        </w:rPr>
        <w:t xml:space="preserve"> Pau Camero </w:t>
      </w:r>
    </w:p>
    <w:p w:rsidR="0056169B" w:rsidRPr="0056169B" w:rsidRDefault="0045228F" w:rsidP="0056169B">
      <w:pPr>
        <w:pStyle w:val="Default"/>
      </w:pPr>
      <w:r>
        <w:t xml:space="preserve">Dúo de </w:t>
      </w:r>
      <w:proofErr w:type="spellStart"/>
      <w:r>
        <w:t>Nemorino</w:t>
      </w:r>
      <w:proofErr w:type="spellEnd"/>
      <w:r>
        <w:t xml:space="preserve"> i Dulcamara</w:t>
      </w:r>
      <w:r w:rsidR="0056169B" w:rsidRPr="0056169B">
        <w:t xml:space="preserve">, de </w:t>
      </w:r>
      <w:proofErr w:type="spellStart"/>
      <w:r w:rsidR="0056169B" w:rsidRPr="0056169B">
        <w:rPr>
          <w:i/>
          <w:iCs/>
        </w:rPr>
        <w:t>L’elisir</w:t>
      </w:r>
      <w:proofErr w:type="spellEnd"/>
      <w:r w:rsidR="0056169B" w:rsidRPr="0056169B">
        <w:rPr>
          <w:i/>
          <w:iCs/>
        </w:rPr>
        <w:t xml:space="preserve"> </w:t>
      </w:r>
      <w:proofErr w:type="spellStart"/>
      <w:r w:rsidR="0056169B" w:rsidRPr="0056169B">
        <w:rPr>
          <w:i/>
          <w:iCs/>
        </w:rPr>
        <w:t>d’amore</w:t>
      </w:r>
      <w:proofErr w:type="spellEnd"/>
      <w:r w:rsidR="0056169B" w:rsidRPr="0056169B">
        <w:rPr>
          <w:i/>
          <w:iCs/>
        </w:rPr>
        <w:t xml:space="preserve">                                       </w:t>
      </w:r>
      <w:proofErr w:type="spellStart"/>
      <w:r w:rsidR="0056169B" w:rsidRPr="0056169B">
        <w:t>Donizetti</w:t>
      </w:r>
      <w:proofErr w:type="spellEnd"/>
      <w:r w:rsidR="0056169B" w:rsidRPr="0056169B">
        <w:t xml:space="preserve">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Mónica Lorenzo </w:t>
      </w:r>
    </w:p>
    <w:p w:rsidR="0056169B" w:rsidRPr="0056169B" w:rsidRDefault="0056169B" w:rsidP="0056169B">
      <w:pPr>
        <w:pStyle w:val="Default"/>
      </w:pPr>
      <w:r w:rsidRPr="0056169B">
        <w:t xml:space="preserve">Aria de </w:t>
      </w:r>
      <w:proofErr w:type="spellStart"/>
      <w:r w:rsidRPr="0056169B">
        <w:t>Bess</w:t>
      </w:r>
      <w:proofErr w:type="spellEnd"/>
      <w:r w:rsidRPr="0056169B">
        <w:t xml:space="preserve">, de </w:t>
      </w:r>
      <w:proofErr w:type="spellStart"/>
      <w:r w:rsidRPr="0056169B">
        <w:rPr>
          <w:i/>
          <w:iCs/>
        </w:rPr>
        <w:t>Porgy</w:t>
      </w:r>
      <w:proofErr w:type="spellEnd"/>
      <w:r w:rsidRPr="0056169B">
        <w:rPr>
          <w:i/>
          <w:iCs/>
        </w:rPr>
        <w:t xml:space="preserve"> and </w:t>
      </w:r>
      <w:proofErr w:type="spellStart"/>
      <w:r w:rsidRPr="0056169B">
        <w:rPr>
          <w:i/>
          <w:iCs/>
        </w:rPr>
        <w:t>Bess</w:t>
      </w:r>
      <w:proofErr w:type="spellEnd"/>
      <w:r w:rsidRPr="0056169B">
        <w:rPr>
          <w:i/>
          <w:iCs/>
        </w:rPr>
        <w:t xml:space="preserve">                                                                  </w:t>
      </w:r>
      <w:r w:rsidRPr="0056169B">
        <w:t xml:space="preserve">Gershwin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Daniel Gata </w:t>
      </w:r>
    </w:p>
    <w:p w:rsidR="0056169B" w:rsidRPr="0056169B" w:rsidRDefault="0056169B" w:rsidP="0056169B">
      <w:pPr>
        <w:pStyle w:val="Default"/>
      </w:pPr>
      <w:r>
        <w:rPr>
          <w:noProof/>
          <w:lang w:eastAsia="es-ES_trad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643890</wp:posOffset>
            </wp:positionV>
            <wp:extent cx="513080" cy="361950"/>
            <wp:effectExtent l="19050" t="0" r="1270" b="0"/>
            <wp:wrapNone/>
            <wp:docPr id="13" name="0 Imagen" descr="02. LOGO AYTO GR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02. LOGO AYTO GRA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662940</wp:posOffset>
            </wp:positionV>
            <wp:extent cx="678180" cy="361950"/>
            <wp:effectExtent l="19050" t="0" r="7620" b="0"/>
            <wp:wrapNone/>
            <wp:docPr id="14" name="2 Imagen" descr="AmigosP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AmigosPeñ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169B">
        <w:t xml:space="preserve">Aria de </w:t>
      </w:r>
      <w:proofErr w:type="spellStart"/>
      <w:r w:rsidRPr="0056169B">
        <w:t>Tonio</w:t>
      </w:r>
      <w:proofErr w:type="spellEnd"/>
      <w:r w:rsidRPr="0056169B">
        <w:t xml:space="preserve">, de </w:t>
      </w:r>
      <w:r w:rsidRPr="0056169B">
        <w:rPr>
          <w:i/>
          <w:iCs/>
        </w:rPr>
        <w:t xml:space="preserve">I </w:t>
      </w:r>
      <w:proofErr w:type="spellStart"/>
      <w:r w:rsidRPr="0056169B">
        <w:rPr>
          <w:i/>
          <w:iCs/>
        </w:rPr>
        <w:t>Pagliacci</w:t>
      </w:r>
      <w:proofErr w:type="spellEnd"/>
      <w:r w:rsidRPr="0056169B">
        <w:rPr>
          <w:i/>
          <w:iCs/>
        </w:rPr>
        <w:t xml:space="preserve">                                                                     </w:t>
      </w:r>
      <w:proofErr w:type="spellStart"/>
      <w:r w:rsidRPr="0056169B">
        <w:t>Leoncavallo</w:t>
      </w:r>
      <w:proofErr w:type="spellEnd"/>
      <w:r w:rsidRPr="0056169B">
        <w:t xml:space="preserve">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María Ruiz </w:t>
      </w:r>
    </w:p>
    <w:p w:rsidR="0056169B" w:rsidRDefault="0056169B" w:rsidP="0056169B">
      <w:pPr>
        <w:pStyle w:val="Default"/>
        <w:rPr>
          <w:i/>
          <w:iCs/>
        </w:rPr>
      </w:pPr>
      <w:r w:rsidRPr="0056169B">
        <w:t xml:space="preserve">Romanza de Elena, de la zarzuela </w:t>
      </w:r>
      <w:r w:rsidRPr="0056169B">
        <w:rPr>
          <w:i/>
          <w:iCs/>
        </w:rPr>
        <w:t xml:space="preserve">El Barbero de Sevilla             </w:t>
      </w:r>
    </w:p>
    <w:p w:rsidR="0056169B" w:rsidRPr="0056169B" w:rsidRDefault="0056169B" w:rsidP="0056169B">
      <w:pPr>
        <w:pStyle w:val="Default"/>
      </w:pPr>
      <w:r w:rsidRPr="0056169B">
        <w:t xml:space="preserve">Nieto y Giménez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Andrés Rodríguez </w:t>
      </w:r>
    </w:p>
    <w:p w:rsidR="0056169B" w:rsidRPr="0056169B" w:rsidRDefault="0056169B" w:rsidP="0056169B">
      <w:pPr>
        <w:pStyle w:val="Default"/>
      </w:pPr>
      <w:r w:rsidRPr="0056169B">
        <w:t xml:space="preserve">Romanza de Enrique, de </w:t>
      </w:r>
      <w:r w:rsidRPr="0056169B">
        <w:rPr>
          <w:i/>
          <w:iCs/>
        </w:rPr>
        <w:t xml:space="preserve">El último romántico                                 </w:t>
      </w:r>
      <w:proofErr w:type="spellStart"/>
      <w:r w:rsidRPr="0056169B">
        <w:t>Soutullo</w:t>
      </w:r>
      <w:proofErr w:type="spellEnd"/>
      <w:r w:rsidRPr="0056169B">
        <w:t xml:space="preserve"> y </w:t>
      </w:r>
      <w:proofErr w:type="spellStart"/>
      <w:r w:rsidRPr="0056169B">
        <w:t>Vert</w:t>
      </w:r>
      <w:proofErr w:type="spellEnd"/>
      <w:r w:rsidRPr="0056169B">
        <w:t xml:space="preserve"> </w:t>
      </w:r>
    </w:p>
    <w:p w:rsidR="0056169B" w:rsidRPr="0056169B" w:rsidRDefault="0056169B" w:rsidP="0056169B">
      <w:pPr>
        <w:pStyle w:val="Default"/>
        <w:rPr>
          <w:b/>
        </w:rPr>
      </w:pPr>
    </w:p>
    <w:p w:rsidR="0056169B" w:rsidRPr="0056169B" w:rsidRDefault="0056169B" w:rsidP="0056169B">
      <w:pPr>
        <w:pStyle w:val="Default"/>
        <w:rPr>
          <w:b/>
        </w:rPr>
      </w:pPr>
      <w:r w:rsidRPr="0056169B">
        <w:rPr>
          <w:b/>
        </w:rPr>
        <w:t xml:space="preserve">Mónica Lorenzo </w:t>
      </w:r>
    </w:p>
    <w:p w:rsidR="0056169B" w:rsidRPr="0056169B" w:rsidRDefault="0056169B" w:rsidP="0056169B">
      <w:pPr>
        <w:pStyle w:val="Default"/>
      </w:pPr>
      <w:r w:rsidRPr="0056169B">
        <w:t xml:space="preserve">Romanza de Luisa “Las carceleras”, de </w:t>
      </w:r>
      <w:r w:rsidRPr="0056169B">
        <w:rPr>
          <w:i/>
          <w:iCs/>
        </w:rPr>
        <w:t xml:space="preserve">Las Hijas del </w:t>
      </w:r>
      <w:proofErr w:type="spellStart"/>
      <w:r w:rsidRPr="0056169B">
        <w:rPr>
          <w:i/>
          <w:iCs/>
        </w:rPr>
        <w:t>Zebedeo</w:t>
      </w:r>
      <w:proofErr w:type="spellEnd"/>
      <w:r w:rsidRPr="0056169B">
        <w:rPr>
          <w:i/>
          <w:iCs/>
        </w:rPr>
        <w:t xml:space="preserve">                      </w:t>
      </w:r>
      <w:r w:rsidRPr="0056169B">
        <w:t xml:space="preserve">Chapí </w:t>
      </w:r>
    </w:p>
    <w:p w:rsidR="0056169B" w:rsidRDefault="0056169B" w:rsidP="0056169B">
      <w:pPr>
        <w:pStyle w:val="Default"/>
        <w:rPr>
          <w:sz w:val="26"/>
          <w:szCs w:val="26"/>
        </w:rPr>
      </w:pPr>
    </w:p>
    <w:p w:rsidR="0056169B" w:rsidRDefault="0056169B" w:rsidP="0056169B">
      <w:pPr>
        <w:pStyle w:val="Default"/>
        <w:rPr>
          <w:sz w:val="26"/>
          <w:szCs w:val="26"/>
        </w:rPr>
      </w:pPr>
    </w:p>
    <w:p w:rsidR="0056169B" w:rsidRPr="0056169B" w:rsidRDefault="0056169B" w:rsidP="0056169B">
      <w:pPr>
        <w:pStyle w:val="Default"/>
        <w:jc w:val="center"/>
        <w:rPr>
          <w:b/>
          <w:sz w:val="30"/>
          <w:szCs w:val="30"/>
          <w:u w:val="single"/>
        </w:rPr>
      </w:pPr>
      <w:r w:rsidRPr="0056169B">
        <w:rPr>
          <w:b/>
          <w:sz w:val="30"/>
          <w:szCs w:val="30"/>
          <w:u w:val="single"/>
        </w:rPr>
        <w:t>Segunda parte</w:t>
      </w:r>
    </w:p>
    <w:p w:rsidR="0056169B" w:rsidRDefault="0056169B" w:rsidP="0056169B">
      <w:pPr>
        <w:pStyle w:val="Default"/>
        <w:jc w:val="center"/>
        <w:rPr>
          <w:b/>
          <w:sz w:val="26"/>
          <w:szCs w:val="26"/>
          <w:u w:val="single"/>
        </w:rPr>
      </w:pPr>
    </w:p>
    <w:p w:rsidR="0056169B" w:rsidRPr="0056169B" w:rsidRDefault="0056169B" w:rsidP="0056169B">
      <w:pPr>
        <w:pStyle w:val="Default"/>
      </w:pPr>
      <w:r w:rsidRPr="0056169B">
        <w:t>Figura invitada gana</w:t>
      </w:r>
      <w:r w:rsidR="0045228F">
        <w:t xml:space="preserve">dora de la Gala Lírica de 2021, </w:t>
      </w:r>
      <w:r w:rsidRPr="0056169B">
        <w:rPr>
          <w:b/>
        </w:rPr>
        <w:t xml:space="preserve">Alba </w:t>
      </w:r>
      <w:proofErr w:type="spellStart"/>
      <w:r w:rsidRPr="0056169B">
        <w:rPr>
          <w:b/>
        </w:rPr>
        <w:t>Taverna</w:t>
      </w:r>
      <w:proofErr w:type="spellEnd"/>
      <w:r w:rsidRPr="0056169B">
        <w:t xml:space="preserve">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</w:pPr>
      <w:r w:rsidRPr="0056169B">
        <w:t xml:space="preserve">Canción </w:t>
      </w:r>
      <w:r w:rsidRPr="0056169B">
        <w:rPr>
          <w:i/>
          <w:iCs/>
        </w:rPr>
        <w:t xml:space="preserve">No por amor, no por tristeza                                                    </w:t>
      </w:r>
      <w:r w:rsidRPr="0056169B">
        <w:t xml:space="preserve">García Abril </w:t>
      </w:r>
    </w:p>
    <w:p w:rsidR="0056169B" w:rsidRPr="0056169B" w:rsidRDefault="0056169B" w:rsidP="0056169B">
      <w:pPr>
        <w:pStyle w:val="Default"/>
      </w:pPr>
    </w:p>
    <w:p w:rsidR="0056169B" w:rsidRPr="0056169B" w:rsidRDefault="0056169B" w:rsidP="0056169B">
      <w:pPr>
        <w:pStyle w:val="Default"/>
      </w:pPr>
      <w:r w:rsidRPr="0056169B">
        <w:t xml:space="preserve">La canción del Ruiseñor, de </w:t>
      </w:r>
      <w:r w:rsidRPr="0056169B">
        <w:rPr>
          <w:i/>
          <w:iCs/>
        </w:rPr>
        <w:t xml:space="preserve">Doña Francisquita                                               </w:t>
      </w:r>
      <w:r w:rsidRPr="0056169B">
        <w:t xml:space="preserve">Vives </w:t>
      </w:r>
    </w:p>
    <w:p w:rsidR="0056169B" w:rsidRPr="0056169B" w:rsidRDefault="0056169B" w:rsidP="0056169B">
      <w:pPr>
        <w:pStyle w:val="Default"/>
      </w:pPr>
    </w:p>
    <w:p w:rsidR="00B83369" w:rsidRPr="0056169B" w:rsidRDefault="0056169B">
      <w:pPr>
        <w:rPr>
          <w:sz w:val="24"/>
          <w:szCs w:val="24"/>
        </w:rPr>
      </w:pPr>
      <w:r w:rsidRPr="0056169B">
        <w:rPr>
          <w:sz w:val="24"/>
          <w:szCs w:val="24"/>
        </w:rPr>
        <w:t xml:space="preserve">Romanza, de </w:t>
      </w:r>
      <w:r w:rsidRPr="0056169B">
        <w:rPr>
          <w:i/>
          <w:iCs/>
          <w:sz w:val="24"/>
          <w:szCs w:val="24"/>
        </w:rPr>
        <w:t xml:space="preserve">La Generala                                                                                    </w:t>
      </w:r>
      <w:r w:rsidRPr="0056169B">
        <w:rPr>
          <w:sz w:val="24"/>
          <w:szCs w:val="24"/>
        </w:rPr>
        <w:t xml:space="preserve">Vives </w:t>
      </w:r>
      <w:r>
        <w:rPr>
          <w:noProof/>
          <w:lang w:val="es-ES_tradnl" w:eastAsia="es-ES_tradn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789940</wp:posOffset>
            </wp:positionV>
            <wp:extent cx="678180" cy="361950"/>
            <wp:effectExtent l="19050" t="0" r="7620" b="0"/>
            <wp:wrapNone/>
            <wp:docPr id="2" name="2 Imagen" descr="AmigosP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AmigosPeñ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808990</wp:posOffset>
            </wp:positionV>
            <wp:extent cx="513080" cy="361950"/>
            <wp:effectExtent l="19050" t="0" r="1270" b="0"/>
            <wp:wrapNone/>
            <wp:docPr id="5" name="0 Imagen" descr="02. LOGO AYTO GR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02. LOGO AYTO GRA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3369" w:rsidRPr="0056169B" w:rsidSect="0056169B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69B"/>
    <w:rsid w:val="002B1DBE"/>
    <w:rsid w:val="003F1B75"/>
    <w:rsid w:val="0045228F"/>
    <w:rsid w:val="0056169B"/>
    <w:rsid w:val="00AA6E9D"/>
    <w:rsid w:val="00B8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9B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1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2022-08-06T09:36:00Z</dcterms:created>
  <dcterms:modified xsi:type="dcterms:W3CDTF">2022-08-06T09:58:00Z</dcterms:modified>
</cp:coreProperties>
</file>